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28EB" w14:textId="15EB5C6C" w:rsidR="00DC5D54" w:rsidRPr="00DC5D54" w:rsidRDefault="006F1747" w:rsidP="00DC5D5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Allegato al cambio di intestazione Permesso di Costruire / SCIA</w:t>
      </w:r>
    </w:p>
    <w:p w14:paraId="48BE874A" w14:textId="77777777" w:rsid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43CD9E33" w14:textId="6CB1C012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Dichiarazione antimafia del Titolare</w:t>
      </w:r>
      <w:r w:rsidR="006F174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subentrante</w:t>
      </w:r>
    </w:p>
    <w:p w14:paraId="60177933" w14:textId="30546EB4" w:rsidR="00BF5ED3" w:rsidRP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0A0D03B8" w14:textId="77777777" w:rsid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A51A50F" w14:textId="240C61B4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di certificazione e di atto notorio</w:t>
      </w:r>
    </w:p>
    <w:p w14:paraId="59360D6F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(art. 47 D.P.R. 28.12.2000 n. 445 e art.5 D.P.R. 525/98)</w:t>
      </w:r>
    </w:p>
    <w:p w14:paraId="09AE4520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36C3760" w14:textId="77777777" w:rsidR="006F1747" w:rsidRDefault="006F1747" w:rsidP="006F174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4F645FB0" w14:textId="53B9A142" w:rsidR="006F1747" w:rsidRPr="006F1747" w:rsidRDefault="006F1747" w:rsidP="006F174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6F1747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Le dichiarazioni riguardanti l’impresa esecutrice non devono essere presentate qualora non si verifiche anche un cambio dell’Impresa che esegue i lavori</w:t>
      </w:r>
    </w:p>
    <w:p w14:paraId="58B7C923" w14:textId="77777777" w:rsidR="006F1747" w:rsidRPr="006F1747" w:rsidRDefault="006F1747" w:rsidP="006F17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rebuchet MS" w:eastAsia="Trebuchet MS" w:hAnsi="Trebuchet MS" w:cs="Verdana"/>
          <w:kern w:val="3"/>
          <w:sz w:val="20"/>
          <w:szCs w:val="20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6F31500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di:</w:t>
      </w:r>
    </w:p>
    <w:p w14:paraId="51D78158" w14:textId="581B2E7C" w:rsidR="003025FD" w:rsidRPr="003025FD" w:rsidRDefault="00D36926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Legale Rappr</w:t>
      </w:r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es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ent</w:t>
      </w:r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an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 della Società/Impresa</w:t>
      </w:r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</w:t>
      </w:r>
      <w:proofErr w:type="gramStart"/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6CCA2079" w14:textId="4C650CCD" w:rsidR="003025FD" w:rsidRPr="003025FD" w:rsidRDefault="00D36926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Onlus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4F01C9D" w14:textId="66B3BE5D" w:rsidR="003025FD" w:rsidRPr="003025FD" w:rsidRDefault="00D36926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□</w:t>
      </w:r>
      <w:r w:rsidRP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amministratore del Condominio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7513F359" w14:textId="2778E04C" w:rsidR="003025FD" w:rsidRPr="003025FD" w:rsidRDefault="00D36926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altro soggetto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avente titolo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</w:p>
    <w:p w14:paraId="196B97EB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FAFCC24" w14:textId="2FD97D35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34E9D812" w14:textId="23D49D28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18CC99AE" w14:textId="2E55ACAA" w:rsidR="00AC0AF7" w:rsidRDefault="00AC0AF7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3D5CEDB" w14:textId="6C263BDB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…….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………………………………………………..</w:t>
      </w:r>
    </w:p>
    <w:p w14:paraId="5D49B769" w14:textId="2A76EE8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700E1CBF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871B0EA" w14:textId="7B73B681" w:rsidR="003025FD" w:rsidRPr="003025FD" w:rsidRDefault="00DC5D54" w:rsidP="006F174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C5D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6F174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Titolare subentrante</w:t>
      </w:r>
      <w:r w:rsidRPr="00DC5D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in relazione </w:t>
      </w:r>
      <w:r w:rsidR="006F17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 Permesso di Costruire (</w:t>
      </w:r>
      <w:proofErr w:type="spellStart"/>
      <w:r w:rsidR="006F17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PdC</w:t>
      </w:r>
      <w:proofErr w:type="spellEnd"/>
      <w:r w:rsidR="006F17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o </w:t>
      </w:r>
      <w:r w:rsidRPr="00DC5D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alla Segnalazione Certificata di inizio attività (SCIA)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PG.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9EF81DA" w14:textId="77777777" w:rsidR="00DC5D54" w:rsidRDefault="00DC5D54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3C803A" w14:textId="4BCA4615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realizzazione dell'intervento di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</w:t>
      </w:r>
    </w:p>
    <w:p w14:paraId="602BD68E" w14:textId="62D2B06D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13F151C9" w14:textId="4E59A04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BDB3C46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A4225F" w14:textId="7B7AAEC9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77C76149" w14:textId="77777777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F3B1198" w14:textId="5B31FE6A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 la mia personale responsabilità</w:t>
      </w:r>
    </w:p>
    <w:p w14:paraId="0A988EE7" w14:textId="41C97B27" w:rsid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698651DF" w14:textId="77777777" w:rsidR="005D67BB" w:rsidRPr="003025FD" w:rsidRDefault="005D67BB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AB5CF0B" w14:textId="3910FDF1" w:rsidR="00191D1F" w:rsidRDefault="005D67BB" w:rsidP="005D67B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 xml:space="preserve">Titolo Edilizio </w:t>
      </w:r>
      <w:proofErr w:type="spellStart"/>
      <w:r w:rsidR="006F174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PdC</w:t>
      </w:r>
      <w:proofErr w:type="spellEnd"/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: </w:t>
      </w:r>
    </w:p>
    <w:p w14:paraId="742C241C" w14:textId="5081727A" w:rsidR="005D67BB" w:rsidRPr="005D67BB" w:rsidRDefault="00030A6E" w:rsidP="005D67BB">
      <w:pPr>
        <w:widowControl w:val="0"/>
        <w:numPr>
          <w:ilvl w:val="0"/>
          <w:numId w:val="2"/>
        </w:numPr>
        <w:suppressLineNumbers/>
        <w:suppressAutoHyphens/>
        <w:autoSpaceDN w:val="0"/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0" w:name="_Hlk101005506"/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 w:rsidR="006F17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M1A -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bookmarkEnd w:id="0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5D67BB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individuale / società Richiedente il titolo edilizio:</w:t>
      </w:r>
    </w:p>
    <w:p w14:paraId="258733B2" w14:textId="6A320771" w:rsidR="005D67BB" w:rsidRPr="005D67BB" w:rsidRDefault="00030A6E" w:rsidP="00030A6E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851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bookmarkStart w:id="1" w:name="_Hlk101005455"/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F174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M1Aa -</w:t>
      </w:r>
      <w:r w:rsid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bookmarkEnd w:id="1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essere </w:t>
      </w:r>
      <w:r w:rsidR="005D67BB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4ED6F48D" w14:textId="2B4E4956" w:rsidR="005D67BB" w:rsidRPr="005D67BB" w:rsidRDefault="00030A6E" w:rsidP="00030A6E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851" w:hanging="28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M1A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</w:t>
      </w:r>
      <w:r w:rsidR="005D67BB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essendo </w:t>
      </w:r>
      <w:r w:rsidR="005D67BB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iscritto alla White List 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contro le infiltrazioni mafiose – DPCM 18 aprile 2013, e che nei propri confronti non sussistono le cause di divieto, decadenza o di sospensione indicate dall’art.67 del </w:t>
      </w:r>
      <w:proofErr w:type="spellStart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n.159 </w:t>
      </w:r>
      <w:proofErr w:type="spellStart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del </w:t>
      </w:r>
      <w:proofErr w:type="spellStart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e </w:t>
      </w:r>
      <w:proofErr w:type="spellStart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nell'art. 85 del </w:t>
      </w:r>
      <w:proofErr w:type="spellStart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e pertanto allego il “</w:t>
      </w:r>
      <w:r w:rsidR="005D67BB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Modello Dichiarazione sostitutiva di certificazione conviventi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compilata da ciascuno di essi.</w:t>
      </w:r>
    </w:p>
    <w:p w14:paraId="45FBF399" w14:textId="77777777" w:rsidR="005D67BB" w:rsidRPr="005D67BB" w:rsidRDefault="005D67BB" w:rsidP="00EC2C7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Ovvero</w:t>
      </w:r>
    </w:p>
    <w:p w14:paraId="6DBD1623" w14:textId="330D2272" w:rsidR="005D67BB" w:rsidRPr="005D67BB" w:rsidRDefault="00030A6E" w:rsidP="00EC2C7A">
      <w:pPr>
        <w:widowControl w:val="0"/>
        <w:numPr>
          <w:ilvl w:val="1"/>
          <w:numId w:val="1"/>
        </w:numPr>
        <w:suppressLineNumbers/>
        <w:suppressAutoHyphens/>
        <w:autoSpaceDN w:val="0"/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5D67BB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persona fisica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subentrante nella titolarità del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PdC</w:t>
      </w:r>
      <w:proofErr w:type="spellEnd"/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0A072997" w14:textId="179CEC02" w:rsidR="005D67BB" w:rsidRPr="005D67BB" w:rsidRDefault="00030A6E" w:rsidP="00030A6E">
      <w:pPr>
        <w:widowControl w:val="0"/>
        <w:numPr>
          <w:ilvl w:val="1"/>
          <w:numId w:val="1"/>
        </w:numPr>
        <w:suppressLineNumbers/>
        <w:suppressAutoHyphens/>
        <w:autoSpaceDN w:val="0"/>
        <w:spacing w:before="240" w:after="0" w:line="276" w:lineRule="auto"/>
        <w:ind w:hanging="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allego il modello “</w:t>
      </w:r>
      <w:r w:rsidR="005D67BB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dell'Impresa esecutrice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</w:p>
    <w:p w14:paraId="4FD3367C" w14:textId="7A16B90D" w:rsidR="005D67BB" w:rsidRPr="005D67BB" w:rsidRDefault="00030A6E" w:rsidP="00030A6E">
      <w:pPr>
        <w:widowControl w:val="0"/>
        <w:numPr>
          <w:ilvl w:val="1"/>
          <w:numId w:val="1"/>
        </w:numPr>
        <w:suppressLineNumbers/>
        <w:suppressAutoHyphens/>
        <w:autoSpaceDN w:val="0"/>
        <w:spacing w:before="240" w:after="0" w:line="276" w:lineRule="auto"/>
        <w:ind w:left="709" w:hanging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mi riservo di trasmettere il modello “</w:t>
      </w:r>
      <w:r w:rsidR="005D67BB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dell'Impresa esecutrice</w:t>
      </w:r>
      <w:r w:rsidR="005D67BB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prima dell'inizio dei lavori.</w:t>
      </w:r>
    </w:p>
    <w:p w14:paraId="1C25685A" w14:textId="77777777" w:rsidR="00191D1F" w:rsidRDefault="00191D1F" w:rsidP="00735CF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74DE0876" w14:textId="40A7A706" w:rsidR="005D67BB" w:rsidRPr="005D67BB" w:rsidRDefault="00030A6E" w:rsidP="00030A6E">
      <w:pPr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</w:t>
      </w:r>
      <w:r w:rsidR="005D67BB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chiaro</w:t>
      </w:r>
    </w:p>
    <w:p w14:paraId="6906CCC1" w14:textId="77777777" w:rsidR="006F1747" w:rsidRDefault="006F1747" w:rsidP="006F174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zh-CN"/>
        </w:rPr>
        <w:t>Titolo Edilizio SCIA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: </w:t>
      </w:r>
    </w:p>
    <w:p w14:paraId="26D8FA3D" w14:textId="77777777" w:rsidR="00030A6E" w:rsidRDefault="00030A6E" w:rsidP="006F1747">
      <w:pPr>
        <w:widowControl w:val="0"/>
        <w:numPr>
          <w:ilvl w:val="0"/>
          <w:numId w:val="2"/>
        </w:numPr>
        <w:suppressLineNumbers/>
        <w:suppressAutoHyphens/>
        <w:autoSpaceDN w:val="0"/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30A6E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 w:rsidRPr="00030A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M1A - </w:t>
      </w:r>
      <w:r w:rsidR="006F1747" w:rsidRPr="00030A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6F1747" w:rsidRPr="00030A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impresa individuale / società </w:t>
      </w:r>
      <w:r w:rsidRPr="00030A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subentrante </w:t>
      </w:r>
      <w:r w:rsidRPr="00030A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nella titolarità della SCIA</w:t>
      </w:r>
      <w:r w:rsidRPr="00030A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14:paraId="3113E72F" w14:textId="49BC048B" w:rsidR="006F1747" w:rsidRPr="00030A6E" w:rsidRDefault="00030A6E" w:rsidP="00030A6E">
      <w:pPr>
        <w:widowControl w:val="0"/>
        <w:numPr>
          <w:ilvl w:val="0"/>
          <w:numId w:val="2"/>
        </w:numPr>
        <w:suppressLineNumbers/>
        <w:suppressAutoHyphens/>
        <w:autoSpaceDN w:val="0"/>
        <w:spacing w:before="240" w:after="0" w:line="276" w:lineRule="auto"/>
        <w:ind w:left="851" w:hanging="28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M1Aa - </w:t>
      </w:r>
      <w:r w:rsidR="006F1747" w:rsidRPr="00030A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di essere </w:t>
      </w:r>
      <w:r w:rsidR="006F1747" w:rsidRPr="00030A6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="006F1747" w:rsidRPr="00030A6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6398B0AB" w14:textId="00E8ECBC" w:rsidR="006F1747" w:rsidRPr="005D67BB" w:rsidRDefault="00030A6E" w:rsidP="00030A6E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709" w:hanging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M1Aa - </w:t>
      </w:r>
      <w:r w:rsidR="006F1747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essendo </w:t>
      </w:r>
      <w:r w:rsidR="006F1747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iscritto alla White List 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contro le infiltrazioni mafiose – DPCM 18 aprile 2013, e che nei propri confronti non sussistono le cause di divieto, decadenza o di sospensione indicate dall’art.67 del </w:t>
      </w:r>
      <w:proofErr w:type="spellStart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n.159 </w:t>
      </w:r>
      <w:proofErr w:type="spellStart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del </w:t>
      </w:r>
      <w:proofErr w:type="spellStart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e </w:t>
      </w:r>
      <w:proofErr w:type="spellStart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nell'art. 85 del </w:t>
      </w:r>
      <w:proofErr w:type="spellStart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e pertanto allego il “</w:t>
      </w:r>
      <w:r w:rsidR="006F1747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Modello Dichiarazione sostitutiva di certificazione conviventi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compilata da ciascuno di essi.</w:t>
      </w:r>
    </w:p>
    <w:p w14:paraId="2127769E" w14:textId="77777777" w:rsidR="006F1747" w:rsidRPr="005D67BB" w:rsidRDefault="006F1747" w:rsidP="006F174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Ovvero</w:t>
      </w:r>
    </w:p>
    <w:p w14:paraId="01FE61F2" w14:textId="36F404C2" w:rsidR="006F1747" w:rsidRPr="005D67BB" w:rsidRDefault="00A33588" w:rsidP="006F1747">
      <w:pPr>
        <w:widowControl w:val="0"/>
        <w:numPr>
          <w:ilvl w:val="1"/>
          <w:numId w:val="1"/>
        </w:numPr>
        <w:suppressLineNumbers/>
        <w:suppressAutoHyphens/>
        <w:autoSpaceDN w:val="0"/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M1B -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6F1747" w:rsidRPr="005D67BB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persona fisica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subentrante nella titolarità del titolo edilizio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;</w:t>
      </w:r>
    </w:p>
    <w:p w14:paraId="17002C86" w14:textId="04C349B9" w:rsidR="006F1747" w:rsidRPr="005D67BB" w:rsidRDefault="00A33588" w:rsidP="00A33588">
      <w:pPr>
        <w:widowControl w:val="0"/>
        <w:numPr>
          <w:ilvl w:val="1"/>
          <w:numId w:val="1"/>
        </w:numPr>
        <w:suppressLineNumbers/>
        <w:suppressAutoHyphens/>
        <w:autoSpaceDN w:val="0"/>
        <w:spacing w:before="240" w:after="0" w:line="276" w:lineRule="auto"/>
        <w:ind w:hanging="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M1Ba -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allego il modello “</w:t>
      </w:r>
      <w:r w:rsidR="006F1747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dell'Impresa esecutrice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</w:p>
    <w:p w14:paraId="7CB8DF94" w14:textId="3DB5FE23" w:rsidR="006F1747" w:rsidRPr="005D67BB" w:rsidRDefault="00A33588" w:rsidP="00A33588">
      <w:pPr>
        <w:widowControl w:val="0"/>
        <w:numPr>
          <w:ilvl w:val="1"/>
          <w:numId w:val="1"/>
        </w:numPr>
        <w:suppressLineNumbers/>
        <w:suppressAutoHyphens/>
        <w:autoSpaceDN w:val="0"/>
        <w:spacing w:before="240" w:after="0" w:line="276" w:lineRule="auto"/>
        <w:ind w:left="709" w:hanging="142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M1Bb -</w:t>
      </w:r>
      <w:r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mi riservo di trasmettere il modello “</w:t>
      </w:r>
      <w:r w:rsidR="006F1747" w:rsidRPr="00191D1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dell'Impresa esecutrice</w:t>
      </w:r>
      <w:r w:rsidR="006F1747" w:rsidRPr="005D67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prima dell'inizio dei lavori.</w:t>
      </w:r>
    </w:p>
    <w:p w14:paraId="225AA7EB" w14:textId="77777777" w:rsidR="005D67BB" w:rsidRPr="005D67BB" w:rsidRDefault="005D67BB" w:rsidP="005D67BB">
      <w:pPr>
        <w:widowControl w:val="0"/>
        <w:tabs>
          <w:tab w:val="left" w:pos="735"/>
          <w:tab w:val="left" w:pos="1020"/>
        </w:tabs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12"/>
          <w:szCs w:val="12"/>
          <w:lang w:eastAsia="zh-CN"/>
        </w:rPr>
      </w:pP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4D550483" w14:textId="77777777" w:rsidR="00E92051" w:rsidRPr="00E92051" w:rsidRDefault="00E92051" w:rsidP="00E92051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9205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Unitamente si allega alla presente copia fotostatica non autenticata di un documento di identità del sottoscrittore ai sensi dell’art. 38 del DPR 28/12/2000 n.445.</w:t>
      </w:r>
    </w:p>
    <w:p w14:paraId="46C11CA4" w14:textId="77777777" w:rsidR="00E92051" w:rsidRDefault="00E92051" w:rsidP="00E920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</w:p>
    <w:p w14:paraId="6DCE5325" w14:textId="4A0541FB" w:rsidR="00E92051" w:rsidRPr="00E92051" w:rsidRDefault="00E92051" w:rsidP="00E920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E92051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Controllo sistematico dei cambi di intestazione dei PDC.</w:t>
      </w: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1DA6A752" w14:textId="74A7F180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Sorteggio del 10% delle SCIA, CILA CILAS-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SuperBonus</w:t>
      </w:r>
      <w:proofErr w:type="spellEnd"/>
    </w:p>
    <w:p w14:paraId="1D6DA81E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12D74AA3" w14:textId="1E76112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 campionamento per estrazione casuale si avvale dello stesso programma informatico utilizzato per i controlli edilizi in attuazione della L.R. n.19/2008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E92051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</w:t>
      </w:r>
      <w:proofErr w:type="gram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5DD"/>
    <w:multiLevelType w:val="multilevel"/>
    <w:tmpl w:val="DB340A9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rebuchet MS" w:hAnsi="Trebuchet MS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Trebuchet MS" w:hAnsi="Trebuchet M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Trebuchet MS" w:hAnsi="Trebuchet MS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687B0C2E"/>
    <w:multiLevelType w:val="multilevel"/>
    <w:tmpl w:val="E0D25890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901255638">
    <w:abstractNumId w:val="0"/>
  </w:num>
  <w:num w:numId="2" w16cid:durableId="2085684343">
    <w:abstractNumId w:val="0"/>
    <w:lvlOverride w:ilvl="0">
      <w:startOverride w:val="1"/>
    </w:lvlOverride>
  </w:num>
  <w:num w:numId="3" w16cid:durableId="1471708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30A6E"/>
    <w:rsid w:val="00191D1F"/>
    <w:rsid w:val="00196F7D"/>
    <w:rsid w:val="00203703"/>
    <w:rsid w:val="002B4D46"/>
    <w:rsid w:val="002E211E"/>
    <w:rsid w:val="003025FD"/>
    <w:rsid w:val="00366BCF"/>
    <w:rsid w:val="003D611D"/>
    <w:rsid w:val="004421CA"/>
    <w:rsid w:val="005A1DCE"/>
    <w:rsid w:val="005D67BB"/>
    <w:rsid w:val="00652863"/>
    <w:rsid w:val="006F1747"/>
    <w:rsid w:val="00714C85"/>
    <w:rsid w:val="00726E24"/>
    <w:rsid w:val="00735CFD"/>
    <w:rsid w:val="007E3528"/>
    <w:rsid w:val="0085061B"/>
    <w:rsid w:val="0087279C"/>
    <w:rsid w:val="008A3961"/>
    <w:rsid w:val="008B4FC9"/>
    <w:rsid w:val="009347B7"/>
    <w:rsid w:val="009A2183"/>
    <w:rsid w:val="009F6464"/>
    <w:rsid w:val="00A33588"/>
    <w:rsid w:val="00A53067"/>
    <w:rsid w:val="00A828DF"/>
    <w:rsid w:val="00A8449F"/>
    <w:rsid w:val="00A85F48"/>
    <w:rsid w:val="00AC0AF7"/>
    <w:rsid w:val="00B15B54"/>
    <w:rsid w:val="00B92436"/>
    <w:rsid w:val="00BB52AF"/>
    <w:rsid w:val="00BF5ED3"/>
    <w:rsid w:val="00CC6DB3"/>
    <w:rsid w:val="00D33C71"/>
    <w:rsid w:val="00D36926"/>
    <w:rsid w:val="00DC5D54"/>
    <w:rsid w:val="00DD72D9"/>
    <w:rsid w:val="00E51350"/>
    <w:rsid w:val="00E92051"/>
    <w:rsid w:val="00EB44C6"/>
    <w:rsid w:val="00EC2C7A"/>
    <w:rsid w:val="00EF7547"/>
    <w:rsid w:val="00F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  <w:style w:type="numbering" w:customStyle="1" w:styleId="WW8Num1">
    <w:name w:val="WW8Num1"/>
    <w:basedOn w:val="Nessunelenco"/>
    <w:rsid w:val="005D67B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4</cp:revision>
  <cp:lastPrinted>2022-04-14T07:25:00Z</cp:lastPrinted>
  <dcterms:created xsi:type="dcterms:W3CDTF">2022-04-16T10:37:00Z</dcterms:created>
  <dcterms:modified xsi:type="dcterms:W3CDTF">2022-04-16T10:52:00Z</dcterms:modified>
</cp:coreProperties>
</file>