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910B" w14:textId="77777777" w:rsidR="002F3207" w:rsidRPr="002F3207" w:rsidRDefault="002F3207" w:rsidP="002F3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2F320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Rilevazione della tempestività dei pagamenti delle transazioni commerciali</w:t>
      </w:r>
    </w:p>
    <w:p w14:paraId="3A481349" w14:textId="77777777" w:rsidR="002F3207" w:rsidRPr="002F3207" w:rsidRDefault="002F3207" w:rsidP="002F3207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Prospetto di cui all’art. 9 del DPCM 22 settembre 2014</w:t>
      </w:r>
    </w:p>
    <w:p w14:paraId="7A18AB83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F78B22F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45876A2" w14:textId="77777777" w:rsidR="002F3207" w:rsidRPr="002F3207" w:rsidRDefault="002F3207" w:rsidP="002F320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0CC2296" w14:textId="77777777" w:rsidR="002F3207" w:rsidRPr="002F3207" w:rsidRDefault="002F3207" w:rsidP="002F3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F3207">
        <w:rPr>
          <w:rFonts w:ascii="Arial" w:eastAsia="Times New Roman" w:hAnsi="Arial" w:cs="Arial"/>
          <w:b/>
          <w:bCs/>
          <w:color w:val="000000"/>
          <w:lang w:eastAsia="it-IT"/>
        </w:rPr>
        <w:t>Indicatore di tempestività dei pagamenti delle transazioni commerciali</w:t>
      </w:r>
    </w:p>
    <w:p w14:paraId="3257802D" w14:textId="77777777" w:rsidR="002F3207" w:rsidRPr="002F3207" w:rsidRDefault="002F3207" w:rsidP="002F3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61DD1437" w14:textId="77777777" w:rsidR="002F3207" w:rsidRPr="002F3207" w:rsidRDefault="002F3207" w:rsidP="002F320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95D6D76" w14:textId="2E463627" w:rsidR="002F3207" w:rsidRPr="002F3207" w:rsidRDefault="002F3207" w:rsidP="002F3207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Nel periodo 01.</w:t>
      </w:r>
      <w:r w:rsidR="007C2BE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10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.20</w:t>
      </w:r>
      <w:r w:rsidR="007C4A9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22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C2BE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–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C2BE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31.12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.20</w:t>
      </w:r>
      <w:r w:rsidR="007C4A9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22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l’indicatore globale è pari a </w:t>
      </w:r>
      <w:r w:rsidR="00DC28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–</w:t>
      </w:r>
      <w:r w:rsidRPr="002F32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C2B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3,</w:t>
      </w:r>
      <w:proofErr w:type="gramStart"/>
      <w:r w:rsidR="007C2B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16</w:t>
      </w:r>
      <w:r w:rsidR="001F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r w:rsidRPr="002F32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giorni</w:t>
      </w:r>
      <w:proofErr w:type="gramEnd"/>
    </w:p>
    <w:p w14:paraId="103D4A8C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A6187F2" w14:textId="77777777" w:rsidR="002F3207" w:rsidRPr="002F3207" w:rsidRDefault="002F3207" w:rsidP="002F320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AA91366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5A0AA5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0572692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A6F8595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64771A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039EF59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9FE713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6709127" w14:textId="77777777" w:rsidR="002F3207" w:rsidRPr="002F3207" w:rsidRDefault="002F3207" w:rsidP="002F3207">
      <w:pPr>
        <w:spacing w:after="0" w:line="240" w:lineRule="auto"/>
        <w:ind w:left="284" w:righ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7D696C" w14:textId="77777777" w:rsidR="002F3207" w:rsidRPr="002F3207" w:rsidRDefault="002F3207" w:rsidP="002F320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Il Responsabile del 2° settore </w:t>
      </w:r>
    </w:p>
    <w:p w14:paraId="51422F6C" w14:textId="217A7329" w:rsidR="002F3207" w:rsidRDefault="002F3207" w:rsidP="002F320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32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</w:t>
      </w:r>
      <w:r w:rsidR="00951F01">
        <w:rPr>
          <w:rFonts w:ascii="Times New Roman" w:eastAsia="Times New Roman" w:hAnsi="Times New Roman" w:cs="Times New Roman"/>
          <w:sz w:val="24"/>
          <w:szCs w:val="24"/>
          <w:lang w:eastAsia="it-IT"/>
        </w:rPr>
        <w:t>Dott. Paolo Belli</w:t>
      </w:r>
    </w:p>
    <w:p w14:paraId="71A0BED6" w14:textId="618CCD66" w:rsidR="00F572FD" w:rsidRPr="00F572FD" w:rsidRDefault="00F572FD" w:rsidP="002F320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Pr="00F572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Firmata digitalmente</w:t>
      </w:r>
    </w:p>
    <w:p w14:paraId="73221E3E" w14:textId="77777777" w:rsidR="00B15B54" w:rsidRPr="009F0A31" w:rsidRDefault="00B15B54" w:rsidP="009F0A31"/>
    <w:sectPr w:rsidR="00B15B54" w:rsidRPr="009F0A31" w:rsidSect="00CC6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AFF3" w14:textId="77777777" w:rsidR="00DE0435" w:rsidRDefault="00DE0435" w:rsidP="00CC6DB3">
      <w:pPr>
        <w:spacing w:after="0" w:line="240" w:lineRule="auto"/>
      </w:pPr>
      <w:r>
        <w:separator/>
      </w:r>
    </w:p>
  </w:endnote>
  <w:endnote w:type="continuationSeparator" w:id="0">
    <w:p w14:paraId="6F6F8FC7" w14:textId="77777777" w:rsidR="00DE0435" w:rsidRDefault="00DE0435" w:rsidP="00CC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3673" w14:textId="77777777" w:rsidR="0005548F" w:rsidRDefault="000554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F239" w14:textId="77777777" w:rsidR="00196F7D" w:rsidRDefault="00196F7D" w:rsidP="00196F7D">
    <w:pPr>
      <w:pStyle w:val="Corpo"/>
      <w:ind w:left="2268"/>
      <w:rPr>
        <w:rFonts w:ascii="Trebuchet MS" w:hAnsi="Trebuchet MS"/>
        <w:b/>
        <w:sz w:val="18"/>
      </w:rPr>
    </w:pPr>
  </w:p>
  <w:p w14:paraId="45E03F8F" w14:textId="435FE4B5" w:rsidR="00203703" w:rsidRDefault="00CC6DB3" w:rsidP="00F14503">
    <w:pPr>
      <w:pStyle w:val="Corpo"/>
      <w:ind w:left="2268"/>
      <w:rPr>
        <w:rFonts w:ascii="Trebuchet MS" w:hAnsi="Trebuchet MS"/>
        <w:sz w:val="18"/>
        <w:szCs w:val="18"/>
      </w:rPr>
    </w:pPr>
    <w:r w:rsidRPr="00F14503">
      <w:rPr>
        <w:rFonts w:ascii="Trebuchet MS" w:hAnsi="Trebuchet MS"/>
        <w:b/>
        <w:noProof/>
      </w:rPr>
      <w:drawing>
        <wp:anchor distT="0" distB="0" distL="0" distR="0" simplePos="0" relativeHeight="251662336" behindDoc="0" locked="0" layoutInCell="1" allowOverlap="1" wp14:anchorId="390796D6" wp14:editId="73327019">
          <wp:simplePos x="0" y="0"/>
          <wp:positionH relativeFrom="margin">
            <wp:posOffset>0</wp:posOffset>
          </wp:positionH>
          <wp:positionV relativeFrom="paragraph">
            <wp:posOffset>-39370</wp:posOffset>
          </wp:positionV>
          <wp:extent cx="1104226" cy="397406"/>
          <wp:effectExtent l="0" t="0" r="1270" b="3175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26" cy="39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547" w:rsidRPr="00F14503">
      <w:rPr>
        <w:rFonts w:ascii="Trebuchet MS" w:hAnsi="Trebuchet MS"/>
        <w:b/>
        <w:sz w:val="18"/>
        <w:szCs w:val="18"/>
      </w:rPr>
      <w:t>Comune di Casina</w:t>
    </w:r>
    <w:r w:rsidR="00EF7547">
      <w:rPr>
        <w:rFonts w:ascii="Trebuchet MS" w:hAnsi="Trebuchet MS"/>
        <w:sz w:val="18"/>
        <w:szCs w:val="18"/>
      </w:rPr>
      <w:t xml:space="preserve"> </w:t>
    </w:r>
    <w:r w:rsidR="00196F7D" w:rsidRPr="002E5F10">
      <w:rPr>
        <w:rFonts w:ascii="Trebuchet MS" w:hAnsi="Trebuchet MS"/>
        <w:sz w:val="18"/>
        <w:szCs w:val="18"/>
      </w:rPr>
      <w:t xml:space="preserve">P.zza IV Novembre, 3 </w:t>
    </w:r>
    <w:r w:rsidR="00DD72D9">
      <w:rPr>
        <w:rFonts w:ascii="Trebuchet MS" w:hAnsi="Trebuchet MS"/>
        <w:sz w:val="18"/>
        <w:szCs w:val="18"/>
      </w:rPr>
      <w:t>–</w:t>
    </w:r>
    <w:r w:rsidR="00A53067">
      <w:rPr>
        <w:rFonts w:ascii="Trebuchet MS" w:hAnsi="Trebuchet MS"/>
        <w:sz w:val="18"/>
        <w:szCs w:val="18"/>
      </w:rPr>
      <w:t xml:space="preserve"> </w:t>
    </w:r>
    <w:r w:rsidR="00A53067" w:rsidRPr="00B15B54">
      <w:rPr>
        <w:rFonts w:ascii="Trebuchet MS" w:hAnsi="Trebuchet MS"/>
        <w:sz w:val="18"/>
      </w:rPr>
      <w:t>42034</w:t>
    </w:r>
    <w:r w:rsidR="00A53067">
      <w:rPr>
        <w:rFonts w:ascii="Trebuchet MS" w:hAnsi="Trebuchet MS"/>
        <w:sz w:val="18"/>
      </w:rPr>
      <w:t xml:space="preserve"> </w:t>
    </w:r>
    <w:r w:rsidR="00DD72D9">
      <w:rPr>
        <w:rFonts w:ascii="Trebuchet MS" w:hAnsi="Trebuchet MS"/>
        <w:sz w:val="18"/>
        <w:szCs w:val="18"/>
      </w:rPr>
      <w:t>Casina – Reggio Emilia</w:t>
    </w:r>
    <w:r w:rsidR="00F14503">
      <w:rPr>
        <w:rFonts w:ascii="Trebuchet MS" w:hAnsi="Trebuchet MS"/>
        <w:sz w:val="18"/>
        <w:szCs w:val="18"/>
      </w:rPr>
      <w:br/>
    </w:r>
    <w:r w:rsidR="00EF7547" w:rsidRPr="002E5F10">
      <w:rPr>
        <w:rFonts w:ascii="Trebuchet MS" w:hAnsi="Trebuchet MS"/>
        <w:sz w:val="18"/>
        <w:szCs w:val="18"/>
      </w:rPr>
      <w:t xml:space="preserve">email </w:t>
    </w:r>
    <w:r w:rsidR="00203703" w:rsidRPr="00DD1908">
      <w:rPr>
        <w:rFonts w:ascii="Trebuchet MS" w:hAnsi="Trebuchet MS"/>
        <w:sz w:val="18"/>
        <w:szCs w:val="18"/>
      </w:rPr>
      <w:t xml:space="preserve">ragioneria@comune.casina.re.it | </w:t>
    </w:r>
    <w:hyperlink r:id="rId2" w:history="1">
      <w:r w:rsidR="0005548F" w:rsidRPr="000B0DFE">
        <w:rPr>
          <w:rStyle w:val="Collegamentoipertestuale"/>
          <w:rFonts w:ascii="Trebuchet MS" w:hAnsi="Trebuchet MS"/>
          <w:sz w:val="18"/>
          <w:szCs w:val="18"/>
        </w:rPr>
        <w:t>p.belli@comune.caasina.re.it</w:t>
      </w:r>
    </w:hyperlink>
    <w:r w:rsidR="00203703" w:rsidRPr="00DD1908">
      <w:rPr>
        <w:rFonts w:ascii="Trebuchet MS" w:hAnsi="Trebuchet MS"/>
        <w:sz w:val="18"/>
        <w:szCs w:val="18"/>
      </w:rPr>
      <w:t xml:space="preserve"> - l.ugoletti@comune.casina.re.it </w:t>
    </w:r>
    <w:r w:rsidR="00203703">
      <w:rPr>
        <w:rFonts w:ascii="Trebuchet MS" w:hAnsi="Trebuchet MS"/>
        <w:sz w:val="18"/>
        <w:szCs w:val="18"/>
      </w:rPr>
      <w:t>|</w:t>
    </w:r>
    <w:r w:rsidR="00203703" w:rsidRPr="00DD1908">
      <w:rPr>
        <w:rFonts w:ascii="Trebuchet MS" w:hAnsi="Trebuchet MS"/>
        <w:sz w:val="18"/>
        <w:szCs w:val="18"/>
      </w:rPr>
      <w:t xml:space="preserve"> tel. 0522 6047</w:t>
    </w:r>
    <w:r w:rsidR="0005548F">
      <w:rPr>
        <w:rFonts w:ascii="Trebuchet MS" w:hAnsi="Trebuchet MS"/>
        <w:sz w:val="18"/>
        <w:szCs w:val="18"/>
      </w:rPr>
      <w:t>21</w:t>
    </w:r>
    <w:r w:rsidR="00203703" w:rsidRPr="00DD1908">
      <w:rPr>
        <w:rFonts w:ascii="Trebuchet MS" w:hAnsi="Trebuchet MS"/>
        <w:sz w:val="18"/>
        <w:szCs w:val="18"/>
      </w:rPr>
      <w:t xml:space="preserve"> - 604737 </w:t>
    </w:r>
    <w:r w:rsidR="00203703">
      <w:rPr>
        <w:rFonts w:ascii="Trebuchet MS" w:hAnsi="Trebuchet MS"/>
        <w:sz w:val="18"/>
        <w:szCs w:val="18"/>
      </w:rPr>
      <w:t>|</w:t>
    </w:r>
    <w:r w:rsidR="00203703" w:rsidRPr="00DD1908">
      <w:rPr>
        <w:rFonts w:ascii="Trebuchet MS" w:hAnsi="Trebuchet MS"/>
        <w:sz w:val="18"/>
        <w:szCs w:val="18"/>
      </w:rPr>
      <w:t xml:space="preserve"> fax 0522 609464</w:t>
    </w:r>
  </w:p>
  <w:p w14:paraId="46F33C65" w14:textId="77777777" w:rsidR="00CC6DB3" w:rsidRPr="00196F7D" w:rsidRDefault="00203703" w:rsidP="00F14503">
    <w:pPr>
      <w:pStyle w:val="Corpo"/>
      <w:ind w:left="2268"/>
      <w:rPr>
        <w:rFonts w:ascii="Trebuchet MS" w:hAnsi="Trebuchet MS"/>
        <w:sz w:val="18"/>
        <w:szCs w:val="18"/>
      </w:rPr>
    </w:pPr>
    <w:r w:rsidRPr="00DD1908">
      <w:rPr>
        <w:rFonts w:ascii="Trebuchet MS" w:hAnsi="Trebuchet MS"/>
        <w:sz w:val="18"/>
        <w:szCs w:val="18"/>
      </w:rPr>
      <w:t>PEC casina@cert.provincia.re.it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7A6A" w14:textId="77777777" w:rsidR="0005548F" w:rsidRDefault="000554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3E07" w14:textId="77777777" w:rsidR="00DE0435" w:rsidRDefault="00DE0435" w:rsidP="00CC6DB3">
      <w:pPr>
        <w:spacing w:after="0" w:line="240" w:lineRule="auto"/>
      </w:pPr>
      <w:r>
        <w:separator/>
      </w:r>
    </w:p>
  </w:footnote>
  <w:footnote w:type="continuationSeparator" w:id="0">
    <w:p w14:paraId="559977C9" w14:textId="77777777" w:rsidR="00DE0435" w:rsidRDefault="00DE0435" w:rsidP="00CC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D002" w14:textId="77777777" w:rsidR="0005548F" w:rsidRDefault="000554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E8D0" w14:textId="77777777" w:rsidR="00CC6DB3" w:rsidRDefault="00CC6DB3" w:rsidP="00CC6DB3">
    <w:pPr>
      <w:pStyle w:val="TableContents"/>
      <w:ind w:left="2268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E68131" wp14:editId="26F73754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982800" cy="982800"/>
          <wp:effectExtent l="0" t="0" r="8255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er carta intestat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C7F88" w14:textId="77777777" w:rsidR="00CC6DB3" w:rsidRPr="00D348D5" w:rsidRDefault="00203703" w:rsidP="00CC6DB3">
    <w:pPr>
      <w:pStyle w:val="TableContents"/>
      <w:ind w:left="2268"/>
      <w:rPr>
        <w:b/>
        <w:szCs w:val="20"/>
      </w:rPr>
    </w:pPr>
    <w:r w:rsidRPr="00D348D5">
      <w:rPr>
        <w:b/>
        <w:bCs/>
        <w:szCs w:val="20"/>
      </w:rPr>
      <w:t xml:space="preserve">2° Settore </w:t>
    </w:r>
    <w:r w:rsidR="00D348D5">
      <w:rPr>
        <w:b/>
        <w:bCs/>
        <w:szCs w:val="20"/>
      </w:rPr>
      <w:t xml:space="preserve">- </w:t>
    </w:r>
    <w:r w:rsidRPr="00D348D5">
      <w:rPr>
        <w:b/>
        <w:bCs/>
        <w:szCs w:val="20"/>
      </w:rPr>
      <w:t>Economico-Finanziario - Economato</w:t>
    </w:r>
  </w:p>
  <w:p w14:paraId="62454392" w14:textId="77777777" w:rsidR="00CC6DB3" w:rsidRPr="00196F7D" w:rsidRDefault="00CC6DB3" w:rsidP="00CC6DB3">
    <w:pPr>
      <w:pStyle w:val="Standard"/>
      <w:tabs>
        <w:tab w:val="left" w:pos="2077"/>
      </w:tabs>
      <w:ind w:left="2268"/>
      <w:rPr>
        <w:b/>
        <w:sz w:val="18"/>
        <w:szCs w:val="18"/>
      </w:rPr>
    </w:pPr>
    <w:r w:rsidRPr="00A671BF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12552C" wp14:editId="5B5A7A02">
              <wp:simplePos x="0" y="0"/>
              <wp:positionH relativeFrom="column">
                <wp:posOffset>1440180</wp:posOffset>
              </wp:positionH>
              <wp:positionV relativeFrom="paragraph">
                <wp:posOffset>59055</wp:posOffset>
              </wp:positionV>
              <wp:extent cx="396000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6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966A0" id="Connettore diritto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4pt,4.65pt" to="425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" strokecolor="black [3200]" strokeweight="1pt">
              <v:stroke joinstyle="miter"/>
            </v:line>
          </w:pict>
        </mc:Fallback>
      </mc:AlternateContent>
    </w:r>
  </w:p>
  <w:p w14:paraId="163E169A" w14:textId="77777777" w:rsidR="00CC6DB3" w:rsidRPr="00196F7D" w:rsidRDefault="00196F7D" w:rsidP="00CC6DB3">
    <w:pPr>
      <w:pStyle w:val="Intestazione"/>
      <w:ind w:left="2268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</w:t>
    </w:r>
  </w:p>
  <w:p w14:paraId="66F5CE43" w14:textId="77777777" w:rsidR="00CC6DB3" w:rsidRDefault="00CC6DB3">
    <w:pPr>
      <w:pStyle w:val="Intestazione"/>
    </w:pPr>
  </w:p>
  <w:p w14:paraId="7EF6C2A4" w14:textId="77777777" w:rsidR="00CC6DB3" w:rsidRDefault="00CC6DB3">
    <w:pPr>
      <w:pStyle w:val="Intestazione"/>
    </w:pPr>
  </w:p>
  <w:p w14:paraId="5B9619C5" w14:textId="77777777" w:rsidR="00CC6DB3" w:rsidRDefault="00CC6DB3">
    <w:pPr>
      <w:pStyle w:val="Intestazione"/>
    </w:pPr>
  </w:p>
  <w:p w14:paraId="28676EB6" w14:textId="77777777" w:rsidR="00CC6DB3" w:rsidRDefault="00CC6DB3">
    <w:pPr>
      <w:pStyle w:val="Intestazione"/>
    </w:pPr>
  </w:p>
  <w:p w14:paraId="230F1549" w14:textId="77777777" w:rsidR="00CC6DB3" w:rsidRDefault="00CC6D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77CA" w14:textId="77777777" w:rsidR="0005548F" w:rsidRDefault="000554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3"/>
    <w:rsid w:val="000045A6"/>
    <w:rsid w:val="0002385B"/>
    <w:rsid w:val="00047C28"/>
    <w:rsid w:val="0005548F"/>
    <w:rsid w:val="00196F7D"/>
    <w:rsid w:val="001C549D"/>
    <w:rsid w:val="001F12EC"/>
    <w:rsid w:val="00203703"/>
    <w:rsid w:val="00286D97"/>
    <w:rsid w:val="002E211E"/>
    <w:rsid w:val="002F3207"/>
    <w:rsid w:val="006B2FFA"/>
    <w:rsid w:val="00714C85"/>
    <w:rsid w:val="007C2BE3"/>
    <w:rsid w:val="007C4A9B"/>
    <w:rsid w:val="008A3961"/>
    <w:rsid w:val="008B4FC9"/>
    <w:rsid w:val="008F3D8C"/>
    <w:rsid w:val="00951F01"/>
    <w:rsid w:val="009F0A31"/>
    <w:rsid w:val="009F6464"/>
    <w:rsid w:val="00A53067"/>
    <w:rsid w:val="00A8449F"/>
    <w:rsid w:val="00B15B54"/>
    <w:rsid w:val="00B15FEF"/>
    <w:rsid w:val="00BA0B08"/>
    <w:rsid w:val="00CC6DB3"/>
    <w:rsid w:val="00D348D5"/>
    <w:rsid w:val="00DC28FF"/>
    <w:rsid w:val="00DC475B"/>
    <w:rsid w:val="00DD72D9"/>
    <w:rsid w:val="00DE0435"/>
    <w:rsid w:val="00EB44C6"/>
    <w:rsid w:val="00EF7547"/>
    <w:rsid w:val="00F14503"/>
    <w:rsid w:val="00F572FD"/>
    <w:rsid w:val="00F8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5706D"/>
  <w15:chartTrackingRefBased/>
  <w15:docId w15:val="{BE0F90F2-E7AF-49EA-9277-84B1F8C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DB3"/>
  </w:style>
  <w:style w:type="paragraph" w:styleId="Pidipagina">
    <w:name w:val="footer"/>
    <w:basedOn w:val="Normale"/>
    <w:link w:val="Pidipagina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D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D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6DB3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Times New Roman" w:hAnsi="Trebuchet MS" w:cs="Verdana"/>
      <w:kern w:val="3"/>
      <w:sz w:val="20"/>
      <w:szCs w:val="24"/>
      <w:lang w:eastAsia="zh-CN"/>
    </w:rPr>
  </w:style>
  <w:style w:type="paragraph" w:customStyle="1" w:styleId="TableContents">
    <w:name w:val="Table Contents"/>
    <w:basedOn w:val="Standard"/>
    <w:rsid w:val="00CC6DB3"/>
    <w:pPr>
      <w:suppressLineNumbers/>
    </w:pPr>
  </w:style>
  <w:style w:type="paragraph" w:styleId="NormaleWeb">
    <w:name w:val="Normal (Web)"/>
    <w:basedOn w:val="Normale"/>
    <w:uiPriority w:val="99"/>
    <w:unhideWhenUsed/>
    <w:rsid w:val="00CC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autoRedefine/>
    <w:rsid w:val="00196F7D"/>
    <w:rPr>
      <w:u w:val="single"/>
    </w:rPr>
  </w:style>
  <w:style w:type="paragraph" w:customStyle="1" w:styleId="Corpo">
    <w:name w:val="Corpo"/>
    <w:rsid w:val="00196F7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Firma1">
    <w:name w:val="Firma1"/>
    <w:basedOn w:val="Firma"/>
    <w:rsid w:val="009F0A31"/>
    <w:pPr>
      <w:ind w:left="5387" w:right="284"/>
      <w:jc w:val="center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Default">
    <w:name w:val="Default"/>
    <w:rsid w:val="009F0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9F0A31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9F0A31"/>
  </w:style>
  <w:style w:type="character" w:styleId="Menzionenonrisolta">
    <w:name w:val="Unresolved Mention"/>
    <w:basedOn w:val="Carpredefinitoparagrafo"/>
    <w:uiPriority w:val="99"/>
    <w:semiHidden/>
    <w:unhideWhenUsed/>
    <w:rsid w:val="0005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belli@comune.caasina.re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Carriero</dc:creator>
  <cp:keywords/>
  <dc:description/>
  <cp:lastModifiedBy>Lidia Ugoletti</cp:lastModifiedBy>
  <cp:revision>10</cp:revision>
  <cp:lastPrinted>2021-04-19T08:36:00Z</cp:lastPrinted>
  <dcterms:created xsi:type="dcterms:W3CDTF">2020-07-21T08:41:00Z</dcterms:created>
  <dcterms:modified xsi:type="dcterms:W3CDTF">2023-01-05T07:54:00Z</dcterms:modified>
</cp:coreProperties>
</file>